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251" w:tblpY="-299"/>
        <w:tblW w:w="11188" w:type="dxa"/>
        <w:tblLook w:val="04A0"/>
      </w:tblPr>
      <w:tblGrid>
        <w:gridCol w:w="817"/>
        <w:gridCol w:w="3260"/>
        <w:gridCol w:w="284"/>
        <w:gridCol w:w="832"/>
        <w:gridCol w:w="585"/>
        <w:gridCol w:w="284"/>
        <w:gridCol w:w="188"/>
        <w:gridCol w:w="662"/>
        <w:gridCol w:w="324"/>
        <w:gridCol w:w="1377"/>
        <w:gridCol w:w="1134"/>
        <w:gridCol w:w="333"/>
        <w:gridCol w:w="1168"/>
      </w:tblGrid>
      <w:tr w:rsidR="000320A7" w:rsidRPr="000320A7" w:rsidTr="00481590">
        <w:trPr>
          <w:trHeight w:val="31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  № 4</w:t>
            </w:r>
          </w:p>
        </w:tc>
      </w:tr>
      <w:tr w:rsidR="000320A7" w:rsidRPr="000320A7" w:rsidTr="00481590">
        <w:trPr>
          <w:trHeight w:val="289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к  решению Совета Пригородного сельского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поселения</w:t>
            </w: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0320A7" w:rsidRPr="000320A7" w:rsidTr="00481590">
        <w:trPr>
          <w:trHeight w:val="30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9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</w:t>
            </w: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Крымского района</w:t>
            </w:r>
          </w:p>
        </w:tc>
      </w:tr>
      <w:tr w:rsidR="000320A7" w:rsidRPr="000320A7" w:rsidTr="00481590">
        <w:trPr>
          <w:trHeight w:val="31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9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08.12.2015 № 49</w:t>
            </w:r>
          </w:p>
        </w:tc>
      </w:tr>
      <w:tr w:rsidR="000320A7" w:rsidRPr="000320A7" w:rsidTr="00481590">
        <w:trPr>
          <w:trHeight w:val="30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037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Ведомственная  структура расходов бюджета  Пригородного сельского поселения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 xml:space="preserve"> Крымского района  на 2015 год</w:t>
            </w:r>
          </w:p>
        </w:tc>
      </w:tr>
      <w:tr w:rsidR="000320A7" w:rsidRPr="000320A7" w:rsidTr="00481590">
        <w:trPr>
          <w:trHeight w:val="30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037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0320A7" w:rsidRPr="000320A7" w:rsidTr="00481590">
        <w:trPr>
          <w:trHeight w:val="25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0320A7">
              <w:rPr>
                <w:rFonts w:ascii="Arial CYR" w:eastAsia="Times New Roman" w:hAnsi="Arial CYR" w:cs="Arial CYR"/>
                <w:sz w:val="16"/>
                <w:szCs w:val="16"/>
              </w:rPr>
              <w:t>(тыс</w:t>
            </w:r>
            <w:proofErr w:type="gramStart"/>
            <w:r w:rsidRPr="000320A7">
              <w:rPr>
                <w:rFonts w:ascii="Arial CYR" w:eastAsia="Times New Roman" w:hAnsi="Arial CYR" w:cs="Arial CYR"/>
                <w:sz w:val="16"/>
                <w:szCs w:val="16"/>
              </w:rPr>
              <w:t>.р</w:t>
            </w:r>
            <w:proofErr w:type="gramEnd"/>
            <w:r w:rsidRPr="000320A7">
              <w:rPr>
                <w:rFonts w:ascii="Arial CYR" w:eastAsia="Times New Roman" w:hAnsi="Arial CYR" w:cs="Arial CYR"/>
                <w:sz w:val="16"/>
                <w:szCs w:val="16"/>
              </w:rPr>
              <w:t>ублей)</w:t>
            </w:r>
          </w:p>
        </w:tc>
      </w:tr>
      <w:tr w:rsidR="000320A7" w:rsidRPr="000320A7" w:rsidTr="00481590">
        <w:trPr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A7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A7">
              <w:rPr>
                <w:rFonts w:ascii="Times New Roman" w:eastAsia="Times New Roman" w:hAnsi="Times New Roman" w:cs="Times New Roman"/>
                <w:sz w:val="24"/>
                <w:szCs w:val="24"/>
              </w:rPr>
              <w:t>Вед.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0320A7" w:rsidRPr="000320A7" w:rsidTr="00481590">
        <w:trPr>
          <w:trHeight w:val="24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20A7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20A7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0320A7" w:rsidRPr="000320A7" w:rsidTr="00481590">
        <w:trPr>
          <w:trHeight w:val="28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20A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0320A7" w:rsidRPr="000320A7" w:rsidTr="00481590">
        <w:trPr>
          <w:trHeight w:val="36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20A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23785,1</w:t>
            </w:r>
          </w:p>
        </w:tc>
      </w:tr>
      <w:tr w:rsidR="000320A7" w:rsidRPr="000320A7" w:rsidTr="00481590">
        <w:trPr>
          <w:trHeight w:val="48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20A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Администрация Пригородного сельского поселения Крымского района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20A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320A7" w:rsidRPr="000320A7" w:rsidTr="00481590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1.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5171,9</w:t>
            </w:r>
          </w:p>
        </w:tc>
      </w:tr>
      <w:tr w:rsidR="000320A7" w:rsidRPr="000320A7" w:rsidTr="00481590">
        <w:trPr>
          <w:trHeight w:val="81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650,0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деятельности высшего органа исполнительной и представительной власти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50 0 0000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650,0</w:t>
            </w:r>
          </w:p>
        </w:tc>
      </w:tr>
      <w:tr w:rsidR="000320A7" w:rsidRPr="000320A7" w:rsidTr="00481590">
        <w:trPr>
          <w:trHeight w:val="57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Высшее должностное лицо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50 1 0000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650,0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50 1 0019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650,0</w:t>
            </w:r>
          </w:p>
        </w:tc>
      </w:tr>
      <w:tr w:rsidR="000320A7" w:rsidRPr="000320A7" w:rsidTr="00481590">
        <w:trPr>
          <w:trHeight w:val="108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4326,9</w:t>
            </w:r>
          </w:p>
        </w:tc>
      </w:tr>
      <w:tr w:rsidR="000320A7" w:rsidRPr="000320A7" w:rsidTr="0048159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деятельности администрации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50 0 0000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4323,1</w:t>
            </w:r>
          </w:p>
        </w:tc>
      </w:tr>
      <w:tr w:rsidR="000320A7" w:rsidRPr="000320A7" w:rsidTr="0048159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функционирования администрации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51 1 0000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4312,1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51 1 0019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3612,9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</w:t>
            </w:r>
            <w:proofErr w:type="spellStart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товаров</w:t>
            </w:r>
            <w:proofErr w:type="gramStart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,р</w:t>
            </w:r>
            <w:proofErr w:type="gramEnd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абот</w:t>
            </w:r>
            <w:proofErr w:type="spellEnd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51 1 0019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648,3</w:t>
            </w:r>
          </w:p>
        </w:tc>
      </w:tr>
      <w:tr w:rsidR="000320A7" w:rsidRPr="000320A7" w:rsidTr="0048159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уплата </w:t>
            </w:r>
            <w:proofErr w:type="spellStart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налогов</w:t>
            </w:r>
            <w:proofErr w:type="gramStart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боров</w:t>
            </w:r>
            <w:proofErr w:type="spellEnd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51 1 0019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50,9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части полномочий поселений </w:t>
            </w:r>
            <w:proofErr w:type="gramStart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</w:t>
            </w:r>
            <w:proofErr w:type="gramEnd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заключенных соглашений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51 6 1000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11,0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части полномочий по организации водоснабжения поселений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51 6 0019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11,0</w:t>
            </w:r>
          </w:p>
        </w:tc>
      </w:tr>
      <w:tr w:rsidR="000320A7" w:rsidRPr="000320A7" w:rsidTr="00481590">
        <w:trPr>
          <w:trHeight w:val="54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3,8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67 3 6000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3,8</w:t>
            </w:r>
          </w:p>
        </w:tc>
      </w:tr>
      <w:tr w:rsidR="000320A7" w:rsidRPr="000320A7" w:rsidTr="00481590">
        <w:trPr>
          <w:trHeight w:val="103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67 3 6019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3,8</w:t>
            </w:r>
          </w:p>
        </w:tc>
      </w:tr>
      <w:tr w:rsidR="000320A7" w:rsidRPr="000320A7" w:rsidTr="0048159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1600000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195,0</w:t>
            </w:r>
          </w:p>
        </w:tc>
      </w:tr>
      <w:tr w:rsidR="000320A7" w:rsidRPr="000320A7" w:rsidTr="00481590">
        <w:trPr>
          <w:trHeight w:val="183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Пригородного сельского поселения Крымского района</w:t>
            </w:r>
            <w:proofErr w:type="gramStart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"М</w:t>
            </w:r>
            <w:proofErr w:type="gramEnd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униципальная политика и развитие гражданского общества Пригородного  сельского поселения Крымского района"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1621003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195,0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</w:t>
            </w:r>
            <w:proofErr w:type="spellStart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товаров</w:t>
            </w:r>
            <w:proofErr w:type="gramStart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,р</w:t>
            </w:r>
            <w:proofErr w:type="gramEnd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абот</w:t>
            </w:r>
            <w:proofErr w:type="spellEnd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1621003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195,0</w:t>
            </w:r>
          </w:p>
        </w:tc>
      </w:tr>
      <w:tr w:rsidR="000320A7" w:rsidRPr="000320A7" w:rsidTr="0048159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2.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Национальная оборона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181,8</w:t>
            </w:r>
          </w:p>
        </w:tc>
      </w:tr>
      <w:tr w:rsidR="000320A7" w:rsidRPr="000320A7" w:rsidTr="0048159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Мобилизационная и вневойсковая подготовка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0320A7">
              <w:rPr>
                <w:rFonts w:ascii="Times New Roman" w:eastAsia="Times New Roman" w:hAnsi="Times New Roman" w:cs="Times New Roman"/>
                <w:i/>
                <w:iCs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0320A7">
              <w:rPr>
                <w:rFonts w:ascii="Times New Roman" w:eastAsia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181,8</w:t>
            </w:r>
          </w:p>
        </w:tc>
      </w:tr>
      <w:tr w:rsidR="000320A7" w:rsidRPr="000320A7" w:rsidTr="0048159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устойчивого исполнения бюджетов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67 3 0000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181,8</w:t>
            </w:r>
          </w:p>
        </w:tc>
      </w:tr>
      <w:tr w:rsidR="000320A7" w:rsidRPr="000320A7" w:rsidTr="00481590">
        <w:trPr>
          <w:trHeight w:val="78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67 3 5000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181,8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выплату персоналу государственных органов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67 3 5118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181,8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3.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0900000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804,3</w:t>
            </w:r>
          </w:p>
        </w:tc>
      </w:tr>
      <w:tr w:rsidR="000320A7" w:rsidRPr="000320A7" w:rsidTr="00481590">
        <w:trPr>
          <w:trHeight w:val="78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последствий ЧС природного и техногенного характера,</w:t>
            </w:r>
            <w:r w:rsidR="00D647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0900000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668,6</w:t>
            </w:r>
          </w:p>
        </w:tc>
      </w:tr>
      <w:tr w:rsidR="000320A7" w:rsidRPr="000320A7" w:rsidTr="00481590">
        <w:trPr>
          <w:trHeight w:val="127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Пригородного сельского поселения Крымского района</w:t>
            </w:r>
            <w:proofErr w:type="gramStart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"О</w:t>
            </w:r>
            <w:proofErr w:type="gramEnd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беспечение безопасности  Пригородного  сельского поселения Крымского района"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0911054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592,7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</w:t>
            </w:r>
            <w:proofErr w:type="gramStart"/>
            <w:r w:rsidR="00D647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0911054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592,7</w:t>
            </w:r>
          </w:p>
        </w:tc>
      </w:tr>
      <w:tr w:rsidR="000320A7" w:rsidRPr="000320A7" w:rsidTr="00481590">
        <w:trPr>
          <w:trHeight w:val="78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последствий ЧС природного и техногенного характера,</w:t>
            </w:r>
            <w:r w:rsidR="00D647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0910000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75,9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Полномочия по содержанию аварийно-спасательных отрядов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0910059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320A7">
              <w:rPr>
                <w:rFonts w:ascii="Times New Roman" w:eastAsia="Times New Roman" w:hAnsi="Times New Roman" w:cs="Times New Roman"/>
                <w:color w:val="000000"/>
              </w:rPr>
              <w:t>75,9</w:t>
            </w:r>
          </w:p>
        </w:tc>
      </w:tr>
      <w:tr w:rsidR="000320A7" w:rsidRPr="000320A7" w:rsidTr="0048159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0910059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320A7">
              <w:rPr>
                <w:rFonts w:ascii="Times New Roman" w:eastAsia="Times New Roman" w:hAnsi="Times New Roman" w:cs="Times New Roman"/>
                <w:color w:val="000000"/>
              </w:rPr>
              <w:t>75,9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непредвиденных расходов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320A7">
              <w:rPr>
                <w:rFonts w:ascii="Times New Roman" w:eastAsia="Times New Roman" w:hAnsi="Times New Roman" w:cs="Times New Roman"/>
                <w:color w:val="000000"/>
              </w:rPr>
              <w:t>45,7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 органов исполнительной власти муниципальных образований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5132059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320A7">
              <w:rPr>
                <w:rFonts w:ascii="Times New Roman" w:eastAsia="Times New Roman" w:hAnsi="Times New Roman" w:cs="Times New Roman"/>
                <w:color w:val="000000"/>
              </w:rPr>
              <w:t>45,7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товаров,</w:t>
            </w:r>
            <w:r w:rsidR="00D647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5132059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320A7">
              <w:rPr>
                <w:rFonts w:ascii="Times New Roman" w:eastAsia="Times New Roman" w:hAnsi="Times New Roman" w:cs="Times New Roman"/>
                <w:color w:val="000000"/>
              </w:rPr>
              <w:t>45,7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0320A7">
              <w:rPr>
                <w:rFonts w:ascii="Times New Roman" w:eastAsia="Times New Roman" w:hAnsi="Times New Roman" w:cs="Times New Roman"/>
                <w:i/>
                <w:iCs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0320A7">
              <w:rPr>
                <w:rFonts w:ascii="Times New Roman" w:eastAsia="Times New Roman" w:hAnsi="Times New Roman" w:cs="Times New Roman"/>
                <w:i/>
                <w:iCs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900000</w:t>
            </w:r>
          </w:p>
        </w:tc>
        <w:tc>
          <w:tcPr>
            <w:tcW w:w="14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90,0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0920000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60,0</w:t>
            </w:r>
          </w:p>
        </w:tc>
      </w:tr>
      <w:tr w:rsidR="000320A7" w:rsidRPr="000320A7" w:rsidTr="00481590">
        <w:trPr>
          <w:trHeight w:val="105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Пригородного сельского поселения Крымского района</w:t>
            </w:r>
            <w:proofErr w:type="gramStart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"О</w:t>
            </w:r>
            <w:proofErr w:type="gramEnd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беспечение безопасности  Пригородного  сельского поселения Крымского района"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0921028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60,0</w:t>
            </w:r>
          </w:p>
        </w:tc>
      </w:tr>
      <w:tr w:rsidR="000320A7" w:rsidRPr="000320A7" w:rsidTr="00481590">
        <w:trPr>
          <w:trHeight w:val="58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Пожарная безопасность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0921028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60,0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2100000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20,0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Противодействие злоупотреблению наркотиками и их незаконному обороту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2110000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20,0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товаров,</w:t>
            </w:r>
            <w:r w:rsidR="00D647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2111012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20,0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Профилактика терроризма и экстремизма в Пригородном сельском поселении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0950000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10,0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профилактики терроризма и экстремизма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0956546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10,0</w:t>
            </w:r>
          </w:p>
        </w:tc>
      </w:tr>
      <w:tr w:rsidR="000320A7" w:rsidRPr="000320A7" w:rsidTr="0048159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4.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5011,2</w:t>
            </w:r>
          </w:p>
        </w:tc>
      </w:tr>
      <w:tr w:rsidR="000320A7" w:rsidRPr="000320A7" w:rsidTr="0048159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Дорожное хозяйств</w:t>
            </w:r>
            <w:proofErr w:type="gramStart"/>
            <w:r w:rsidRPr="000320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о(</w:t>
            </w:r>
            <w:proofErr w:type="gramEnd"/>
            <w:r w:rsidRPr="000320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дорожные фонды)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0600000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4877,2</w:t>
            </w:r>
          </w:p>
        </w:tc>
      </w:tr>
      <w:tr w:rsidR="000320A7" w:rsidRPr="000320A7" w:rsidTr="00481590">
        <w:trPr>
          <w:trHeight w:val="153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Пригородного сельского поселения Крымского района</w:t>
            </w:r>
            <w:proofErr w:type="gramStart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"К</w:t>
            </w:r>
            <w:proofErr w:type="gramEnd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омплексное и устойчивое развитие  Пригородного  сельского поселения в сфере строительства,</w:t>
            </w:r>
            <w:r w:rsidR="00D647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архитектуры и дорожного хозяйства""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0600000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2598,2</w:t>
            </w:r>
          </w:p>
        </w:tc>
      </w:tr>
      <w:tr w:rsidR="000320A7" w:rsidRPr="000320A7" w:rsidTr="00481590">
        <w:trPr>
          <w:trHeight w:val="51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ремонт,</w:t>
            </w:r>
            <w:r w:rsidR="00D647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автомобильных дорог  местного значения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0620000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2598,2</w:t>
            </w:r>
          </w:p>
        </w:tc>
      </w:tr>
      <w:tr w:rsidR="000320A7" w:rsidRPr="000320A7" w:rsidTr="00481590">
        <w:trPr>
          <w:trHeight w:val="76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капитальный ремонт,</w:t>
            </w:r>
            <w:r w:rsidR="00D647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автомобильных дорог  общего пользования населенных пунктов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0626027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2598,2</w:t>
            </w:r>
          </w:p>
        </w:tc>
      </w:tr>
      <w:tr w:rsidR="000320A7" w:rsidRPr="000320A7" w:rsidTr="00481590">
        <w:trPr>
          <w:trHeight w:val="76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автомобильных дорог  общего пользования населенных пунктов (краевые средства)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0606027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2598,2</w:t>
            </w:r>
          </w:p>
        </w:tc>
      </w:tr>
      <w:tr w:rsidR="000320A7" w:rsidRPr="000320A7" w:rsidTr="00481590">
        <w:trPr>
          <w:trHeight w:val="76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автомобильных дорог общего пользования населенных пунктов за счет местных средств, софинансирование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0626527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2279,0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0626527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2279,0</w:t>
            </w:r>
          </w:p>
        </w:tc>
      </w:tr>
      <w:tr w:rsidR="000320A7" w:rsidRPr="000320A7" w:rsidTr="0048159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в области национальной экономики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 xml:space="preserve"> 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134,0</w:t>
            </w:r>
          </w:p>
        </w:tc>
      </w:tr>
      <w:tr w:rsidR="000320A7" w:rsidRPr="000320A7" w:rsidTr="00481590">
        <w:trPr>
          <w:trHeight w:val="153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Пригородного сельского поселения Крымского района</w:t>
            </w:r>
            <w:proofErr w:type="gramStart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"К</w:t>
            </w:r>
            <w:proofErr w:type="gramEnd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омплексное и устойчивое развитие  Пригородного  сельского поселения в сфере строительства,</w:t>
            </w:r>
            <w:r w:rsidR="00D647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архитектуры и дорожного хозяйства""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6300000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121,0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мероприятия по землеустройству и землепользованию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6301100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121,0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товаров,</w:t>
            </w:r>
            <w:r w:rsidR="00D647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6301102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121,0</w:t>
            </w:r>
          </w:p>
        </w:tc>
      </w:tr>
      <w:tr w:rsidR="000320A7" w:rsidRPr="000320A7" w:rsidTr="00481590">
        <w:trPr>
          <w:trHeight w:val="10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Пригородного сельского поселения Крымского района</w:t>
            </w:r>
            <w:proofErr w:type="gramStart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"Э</w:t>
            </w:r>
            <w:proofErr w:type="gramEnd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кономическое развитие  Пригородного  сельского поселения  "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1400000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13,0</w:t>
            </w:r>
          </w:p>
        </w:tc>
      </w:tr>
      <w:tr w:rsidR="000320A7" w:rsidRPr="000320A7" w:rsidTr="0048159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субъектов малого и среднего бизнеса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1411004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13,0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товаров,</w:t>
            </w:r>
            <w:r w:rsidR="00D647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1411004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13,0</w:t>
            </w:r>
          </w:p>
        </w:tc>
      </w:tr>
      <w:tr w:rsidR="000320A7" w:rsidRPr="000320A7" w:rsidTr="0048159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2950,2</w:t>
            </w:r>
          </w:p>
        </w:tc>
      </w:tr>
      <w:tr w:rsidR="000320A7" w:rsidRPr="000320A7" w:rsidTr="00481590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5.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1900000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2950,2</w:t>
            </w:r>
          </w:p>
        </w:tc>
      </w:tr>
      <w:tr w:rsidR="000320A7" w:rsidRPr="000320A7" w:rsidTr="0048159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0610000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67,6</w:t>
            </w:r>
          </w:p>
        </w:tc>
      </w:tr>
      <w:tr w:rsidR="000320A7" w:rsidRPr="000320A7" w:rsidTr="0048159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жилищного хозяйства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0611000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67,6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по текущему ремонту жилищного фонда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0611030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67,6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товаров,</w:t>
            </w:r>
            <w:r w:rsidR="00D647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0611036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67,6</w:t>
            </w:r>
          </w:p>
        </w:tc>
      </w:tr>
      <w:tr w:rsidR="000320A7" w:rsidRPr="000320A7" w:rsidTr="0048159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250,0</w:t>
            </w:r>
          </w:p>
        </w:tc>
      </w:tr>
      <w:tr w:rsidR="000320A7" w:rsidRPr="000320A7" w:rsidTr="00481590">
        <w:trPr>
          <w:trHeight w:val="105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Пригородного сельского поселения «Социально-экономическое и территориальное развитие Пригородного сельского поселения»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1300000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250,0</w:t>
            </w:r>
          </w:p>
        </w:tc>
      </w:tr>
      <w:tr w:rsidR="000320A7" w:rsidRPr="000320A7" w:rsidTr="0048159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1310000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250,0</w:t>
            </w:r>
          </w:p>
        </w:tc>
      </w:tr>
      <w:tr w:rsidR="000320A7" w:rsidRPr="000320A7" w:rsidTr="00481590">
        <w:trPr>
          <w:trHeight w:val="78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водоснабжения и водоотведения населенных пунктов Пригородного сельского поселения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1311000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250,0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</w:t>
            </w:r>
            <w:proofErr w:type="spellStart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товаров</w:t>
            </w:r>
            <w:proofErr w:type="gramStart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,р</w:t>
            </w:r>
            <w:proofErr w:type="gramEnd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абот</w:t>
            </w:r>
            <w:proofErr w:type="spellEnd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1311077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250,0</w:t>
            </w:r>
          </w:p>
        </w:tc>
      </w:tr>
      <w:tr w:rsidR="000320A7" w:rsidRPr="000320A7" w:rsidTr="0048159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2632,6</w:t>
            </w:r>
          </w:p>
        </w:tc>
      </w:tr>
      <w:tr w:rsidR="000320A7" w:rsidRPr="000320A7" w:rsidTr="00481590">
        <w:trPr>
          <w:trHeight w:val="103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Пригородного сельского поселения «Социально-экономическое и территориальное развитие Пригородного сельского поселения»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1900000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2632,6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 территории Пригородного сельского поселения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1920000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2632,6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уличному освещению территории поселения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1921037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573,1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товаров,</w:t>
            </w:r>
            <w:r w:rsidR="00D647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1921037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573,1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озеленению территории поселения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1921038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386,9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товаров,</w:t>
            </w:r>
            <w:r w:rsidR="00D647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1921038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386,9</w:t>
            </w:r>
          </w:p>
        </w:tc>
      </w:tr>
      <w:tr w:rsidR="000320A7" w:rsidRPr="000320A7" w:rsidTr="0048159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1921039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1672,6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товаров,</w:t>
            </w:r>
            <w:r w:rsidR="00D647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1921039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1672,6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 экономическое развитие малых хуторов Пригородного  сельского поселения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1930000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320A7" w:rsidRPr="000320A7" w:rsidTr="0048159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Прочее благоустройство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1931039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</w:t>
            </w:r>
            <w:proofErr w:type="gramStart"/>
            <w:r w:rsidR="00D647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1931039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320A7" w:rsidRPr="000320A7" w:rsidTr="00481590">
        <w:trPr>
          <w:trHeight w:val="12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Муниципальная программа Пригородного сельского поселения « Развитие топливно-энергетического комплекса Пригородного сельского поселения»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2500000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Энергосбережение и повышение энергетической эффективности софинансирования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2516551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товаров,</w:t>
            </w:r>
            <w:r w:rsidR="00D647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2516551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320A7" w:rsidRPr="000320A7" w:rsidTr="0048159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6.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150,0</w:t>
            </w:r>
          </w:p>
        </w:tc>
      </w:tr>
      <w:tr w:rsidR="000320A7" w:rsidRPr="000320A7" w:rsidTr="0048159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0320A7">
              <w:rPr>
                <w:rFonts w:ascii="Times New Roman" w:eastAsia="Times New Roman" w:hAnsi="Times New Roman" w:cs="Times New Roman"/>
                <w:i/>
                <w:iCs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0320A7">
              <w:rPr>
                <w:rFonts w:ascii="Times New Roman" w:eastAsia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0320A7">
              <w:rPr>
                <w:rFonts w:ascii="Times New Roman" w:eastAsia="Times New Roman" w:hAnsi="Times New Roman" w:cs="Times New Roman"/>
                <w:i/>
                <w:iCs/>
              </w:rPr>
              <w:t>1500000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0320A7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150,0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1510000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150,0</w:t>
            </w:r>
          </w:p>
        </w:tc>
      </w:tr>
      <w:tr w:rsidR="000320A7" w:rsidRPr="000320A7" w:rsidTr="00481590">
        <w:trPr>
          <w:trHeight w:val="78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в области программы реализации государственной молодежной политики в Пригородном сельском поселении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1511090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150,0</w:t>
            </w:r>
          </w:p>
        </w:tc>
      </w:tr>
      <w:tr w:rsidR="000320A7" w:rsidRPr="000320A7" w:rsidTr="0048159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работе с молодежью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1511090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150,0</w:t>
            </w:r>
          </w:p>
        </w:tc>
      </w:tr>
      <w:tr w:rsidR="000320A7" w:rsidRPr="000320A7" w:rsidTr="0048159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7.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9155,7</w:t>
            </w:r>
          </w:p>
        </w:tc>
      </w:tr>
      <w:tr w:rsidR="000320A7" w:rsidRPr="000320A7" w:rsidTr="00481590">
        <w:trPr>
          <w:trHeight w:val="10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Пригородного сельского поселения Крымского района</w:t>
            </w:r>
            <w:proofErr w:type="gramStart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"Р</w:t>
            </w:r>
            <w:proofErr w:type="gramEnd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азвитие культуры  Пригородного  сельского поселения Крымского района"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0320A7">
              <w:rPr>
                <w:rFonts w:ascii="Times New Roman" w:eastAsia="Times New Roman" w:hAnsi="Times New Roman" w:cs="Times New Roman"/>
                <w:i/>
                <w:iCs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0320A7">
              <w:rPr>
                <w:rFonts w:ascii="Times New Roman" w:eastAsia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1000000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9155,7</w:t>
            </w:r>
          </w:p>
        </w:tc>
      </w:tr>
      <w:tr w:rsidR="000320A7" w:rsidRPr="000320A7" w:rsidTr="00481590">
        <w:trPr>
          <w:trHeight w:val="78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деятельности муниципальных учреждений отрасли "Культура,</w:t>
            </w:r>
            <w:r w:rsidR="00D647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искусство и кинематография "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1020000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6891,1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1020059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5255,0</w:t>
            </w:r>
          </w:p>
        </w:tc>
      </w:tr>
      <w:tr w:rsidR="000320A7" w:rsidRPr="000320A7" w:rsidTr="00481590">
        <w:trPr>
          <w:trHeight w:val="78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</w:t>
            </w:r>
            <w:proofErr w:type="gramStart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1020059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5255,0</w:t>
            </w:r>
          </w:p>
        </w:tc>
      </w:tr>
      <w:tr w:rsidR="000320A7" w:rsidRPr="000320A7" w:rsidTr="00481590">
        <w:trPr>
          <w:trHeight w:val="78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Указа президента РФ в части повышения средней заработной платы в части повышения средней заработной платы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1020059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721,4</w:t>
            </w:r>
          </w:p>
        </w:tc>
      </w:tr>
      <w:tr w:rsidR="000320A7" w:rsidRPr="000320A7" w:rsidTr="00481590">
        <w:trPr>
          <w:trHeight w:val="157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Поэтапное повышение уровня средней заработной платы работников муниципальных учреждений отрасли «Культуры, искусства и кинематографии»  </w:t>
            </w:r>
            <w:r w:rsidRPr="000320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Краснодарского края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1020059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1064,4</w:t>
            </w:r>
          </w:p>
        </w:tc>
      </w:tr>
      <w:tr w:rsidR="000320A7" w:rsidRPr="000320A7" w:rsidTr="00481590">
        <w:trPr>
          <w:trHeight w:val="129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расходных обязательств по обеспечению стимулирующих выплат отдельным категориям работников муниципальных учреждений отрасли культуры,</w:t>
            </w:r>
            <w:r w:rsidR="00D647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</w:t>
            </w: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кус</w:t>
            </w:r>
            <w:r w:rsidR="00D64779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тва и кинематографии по Краснодарскому краю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1026012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571,7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Безвозмездные перечисления государственным и муниципальным учреждениям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1026012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571,7</w:t>
            </w:r>
          </w:p>
        </w:tc>
      </w:tr>
      <w:tr w:rsidR="000320A7" w:rsidRPr="000320A7" w:rsidTr="00481590">
        <w:trPr>
          <w:trHeight w:val="78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деятельности муниципальных учреждений отрасли "Культура, искусство и кинематография "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1030000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973,8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1030059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620,0</w:t>
            </w:r>
          </w:p>
        </w:tc>
      </w:tr>
      <w:tr w:rsidR="000320A7" w:rsidRPr="000320A7" w:rsidTr="00481590">
        <w:trPr>
          <w:trHeight w:val="78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</w:t>
            </w:r>
            <w:proofErr w:type="gramStart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1030059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620,0</w:t>
            </w:r>
          </w:p>
        </w:tc>
      </w:tr>
      <w:tr w:rsidR="000320A7" w:rsidRPr="000320A7" w:rsidTr="00481590">
        <w:trPr>
          <w:trHeight w:val="78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Указа президента РФ в части повышения средней заработной платы в части повышения средней заработной платы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1020059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253,5</w:t>
            </w:r>
          </w:p>
        </w:tc>
      </w:tr>
      <w:tr w:rsidR="000320A7" w:rsidRPr="000320A7" w:rsidTr="00481590">
        <w:trPr>
          <w:trHeight w:val="157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A7">
              <w:rPr>
                <w:rFonts w:ascii="Times New Roman" w:eastAsia="Times New Roman" w:hAnsi="Times New Roman" w:cs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отрасли «Культуры, искусства и кинематографии»  Краснодарского края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1030059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253,5</w:t>
            </w:r>
          </w:p>
        </w:tc>
      </w:tr>
      <w:tr w:rsidR="000320A7" w:rsidRPr="000320A7" w:rsidTr="00481590">
        <w:trPr>
          <w:trHeight w:val="129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расходных обязательств по обеспечению стимулирующих выплат отдельным категориям работников муниципальных учреждений отрасли культуры, искусства и кинематографии по Краснодарскому краю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1036012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100,3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Безвозмездные перечисления государственным и муниципальным учреждениям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1036012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100,3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Финансирование социально-значимых мероприятий  Пригородного сельского поселения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товаров,</w:t>
            </w:r>
            <w:r w:rsidR="00D647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1011021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0320A7" w:rsidRPr="000320A7" w:rsidTr="00481590">
        <w:trPr>
          <w:trHeight w:val="103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Воссоздание объектов культурного наследия культового назначения (памятников истории и культуры) народов Российской Федерации, расположенных на территории района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1011029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205,0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товаров,</w:t>
            </w:r>
            <w:r w:rsidR="00D647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1011029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205,0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Кадровое обеспечение сферы культуры и искусства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1016512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105,8</w:t>
            </w:r>
          </w:p>
        </w:tc>
      </w:tr>
      <w:tr w:rsidR="000320A7" w:rsidRPr="000320A7" w:rsidTr="00481590">
        <w:trPr>
          <w:trHeight w:val="78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1016512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105,8</w:t>
            </w:r>
          </w:p>
        </w:tc>
      </w:tr>
      <w:tr w:rsidR="000320A7" w:rsidRPr="000320A7" w:rsidTr="00481590">
        <w:trPr>
          <w:trHeight w:val="78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дополнительную помощь местным бюджетам для решения социально значимых вопросов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9906005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950,0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996005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950,0</w:t>
            </w:r>
          </w:p>
        </w:tc>
      </w:tr>
      <w:tr w:rsidR="000320A7" w:rsidRPr="000320A7" w:rsidTr="0048159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8.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Дополнительное материальное обеспечение к пенсии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0320A7">
              <w:rPr>
                <w:rFonts w:ascii="Times New Roman" w:eastAsia="Times New Roman" w:hAnsi="Times New Roman" w:cs="Times New Roman"/>
                <w:i/>
                <w:iCs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0320A7">
              <w:rPr>
                <w:rFonts w:ascii="Times New Roman" w:eastAsia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0314001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320A7" w:rsidRPr="000320A7" w:rsidTr="0048159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9.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260,0</w:t>
            </w:r>
          </w:p>
        </w:tc>
      </w:tr>
      <w:tr w:rsidR="000320A7" w:rsidRPr="000320A7" w:rsidTr="0048159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0320A7">
              <w:rPr>
                <w:rFonts w:ascii="Times New Roman" w:eastAsia="Times New Roman" w:hAnsi="Times New Roman" w:cs="Times New Roman"/>
                <w:i/>
                <w:iCs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0320A7">
              <w:rPr>
                <w:rFonts w:ascii="Times New Roman" w:eastAsia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1200000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260,0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Физкультурно-оздоровительная работа и спортивные мероприятия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1210000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260,0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 в области  спорта и физической культуры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1211067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260,0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1211067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260,0</w:t>
            </w:r>
          </w:p>
        </w:tc>
      </w:tr>
      <w:tr w:rsidR="000320A7" w:rsidRPr="000320A7" w:rsidTr="0048159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10.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320A7">
              <w:rPr>
                <w:rFonts w:ascii="Times New Roman" w:eastAsia="Times New Roman" w:hAnsi="Times New Roman" w:cs="Times New Roman"/>
                <w:b/>
                <w:bCs/>
              </w:rPr>
              <w:t>100,0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Другие вопросы в области средств массовой информации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Другие </w:t>
            </w:r>
            <w:proofErr w:type="spellStart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2300000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0320A7" w:rsidRPr="000320A7" w:rsidTr="00481590">
        <w:trPr>
          <w:trHeight w:val="10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информирования граждан о деятельности органов государственной власти и социально-политических событиях в Краснодарском крае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2311026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0320A7" w:rsidRPr="000320A7" w:rsidTr="00481590">
        <w:trPr>
          <w:trHeight w:val="5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320A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закупка товаров,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0A7" w:rsidRPr="000320A7" w:rsidRDefault="000320A7" w:rsidP="00032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2311026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20A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320A7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0320A7" w:rsidRPr="000320A7" w:rsidTr="00481590">
        <w:trPr>
          <w:trHeight w:val="25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0320A7" w:rsidRPr="000320A7" w:rsidTr="00481590">
        <w:trPr>
          <w:trHeight w:val="270"/>
        </w:trPr>
        <w:tc>
          <w:tcPr>
            <w:tcW w:w="861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Пригородного сельского поселения                                                                       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20A7" w:rsidRPr="000320A7" w:rsidTr="00481590">
        <w:trPr>
          <w:trHeight w:val="315"/>
        </w:trPr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A7">
              <w:rPr>
                <w:rFonts w:ascii="Times New Roman" w:eastAsia="Times New Roman" w:hAnsi="Times New Roman" w:cs="Times New Roman"/>
                <w:sz w:val="24"/>
                <w:szCs w:val="24"/>
              </w:rPr>
              <w:t>Крымского района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2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A7">
              <w:rPr>
                <w:rFonts w:ascii="Times New Roman" w:eastAsia="Times New Roman" w:hAnsi="Times New Roman" w:cs="Times New Roman"/>
                <w:sz w:val="24"/>
                <w:szCs w:val="24"/>
              </w:rPr>
              <w:t>В.В.Лазарев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0A7" w:rsidRPr="000320A7" w:rsidRDefault="000320A7" w:rsidP="000320A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</w:tbl>
    <w:p w:rsidR="00641210" w:rsidRDefault="00641210"/>
    <w:sectPr w:rsidR="00641210" w:rsidSect="00EE0E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320A7"/>
    <w:rsid w:val="000320A7"/>
    <w:rsid w:val="00481590"/>
    <w:rsid w:val="00641210"/>
    <w:rsid w:val="00A5707D"/>
    <w:rsid w:val="00D64779"/>
    <w:rsid w:val="00EE0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E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20A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320A7"/>
    <w:rPr>
      <w:color w:val="800080"/>
      <w:u w:val="single"/>
    </w:rPr>
  </w:style>
  <w:style w:type="paragraph" w:customStyle="1" w:styleId="xl66">
    <w:name w:val="xl66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9">
    <w:name w:val="xl69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0">
    <w:name w:val="xl70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1">
    <w:name w:val="xl71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2">
    <w:name w:val="xl72"/>
    <w:basedOn w:val="a"/>
    <w:rsid w:val="00032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3">
    <w:name w:val="xl73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74">
    <w:name w:val="xl74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5">
    <w:name w:val="xl75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76">
    <w:name w:val="xl76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77">
    <w:name w:val="xl77"/>
    <w:basedOn w:val="a"/>
    <w:rsid w:val="00032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78">
    <w:name w:val="xl78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79">
    <w:name w:val="xl79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</w:rPr>
  </w:style>
  <w:style w:type="paragraph" w:customStyle="1" w:styleId="xl80">
    <w:name w:val="xl80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81">
    <w:name w:val="xl81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2">
    <w:name w:val="xl82"/>
    <w:basedOn w:val="a"/>
    <w:rsid w:val="00032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3">
    <w:name w:val="xl83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84">
    <w:name w:val="xl84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8">
    <w:name w:val="xl88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032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032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4">
    <w:name w:val="xl94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5">
    <w:name w:val="xl95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97">
    <w:name w:val="xl97"/>
    <w:basedOn w:val="a"/>
    <w:rsid w:val="00032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032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99">
    <w:name w:val="xl99"/>
    <w:basedOn w:val="a"/>
    <w:rsid w:val="00032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100">
    <w:name w:val="xl100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101">
    <w:name w:val="xl101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2">
    <w:name w:val="xl102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103">
    <w:name w:val="xl103"/>
    <w:basedOn w:val="a"/>
    <w:rsid w:val="000320A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320A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105">
    <w:name w:val="xl105"/>
    <w:basedOn w:val="a"/>
    <w:rsid w:val="000320A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06">
    <w:name w:val="xl106"/>
    <w:basedOn w:val="a"/>
    <w:rsid w:val="000320A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</w:rPr>
  </w:style>
  <w:style w:type="paragraph" w:customStyle="1" w:styleId="xl107">
    <w:name w:val="xl107"/>
    <w:basedOn w:val="a"/>
    <w:rsid w:val="000320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032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110">
    <w:name w:val="xl110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1">
    <w:name w:val="xl111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114">
    <w:name w:val="xl114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115">
    <w:name w:val="xl115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116">
    <w:name w:val="xl116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23">
    <w:name w:val="xl123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25">
    <w:name w:val="xl125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129">
    <w:name w:val="xl129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131">
    <w:name w:val="xl131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32">
    <w:name w:val="xl132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33">
    <w:name w:val="xl133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xl134">
    <w:name w:val="xl134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xl135">
    <w:name w:val="xl135"/>
    <w:basedOn w:val="a"/>
    <w:rsid w:val="00032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032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38">
    <w:name w:val="xl138"/>
    <w:basedOn w:val="a"/>
    <w:rsid w:val="000320A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0320A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032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141">
    <w:name w:val="xl141"/>
    <w:basedOn w:val="a"/>
    <w:rsid w:val="000320A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032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0320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44">
    <w:name w:val="xl144"/>
    <w:basedOn w:val="a"/>
    <w:rsid w:val="000320A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8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7691A-E2B5-4FF8-B8E0-7AC2ACCFE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2059</Words>
  <Characters>11739</Characters>
  <Application>Microsoft Office Word</Application>
  <DocSecurity>0</DocSecurity>
  <Lines>97</Lines>
  <Paragraphs>27</Paragraphs>
  <ScaleCrop>false</ScaleCrop>
  <Company>Reanimator Extreme Edition</Company>
  <LinksUpToDate>false</LinksUpToDate>
  <CharactersWithSpaces>13771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2015-12-28T14:27:00Z</dcterms:created>
  <dcterms:modified xsi:type="dcterms:W3CDTF">2015-12-29T11:06:00Z</dcterms:modified>
</cp:coreProperties>
</file>